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238CC" w14:textId="3737A2CE" w:rsidR="00537887" w:rsidRDefault="00142D5B">
      <w:pPr>
        <w:rPr>
          <w:b/>
        </w:rPr>
      </w:pPr>
      <w:r>
        <w:rPr>
          <w:b/>
          <w:noProof/>
          <w:lang w:eastAsia="nl-NL"/>
        </w:rPr>
        <w:drawing>
          <wp:inline distT="0" distB="0" distL="0" distR="0" wp14:anchorId="08020A32" wp14:editId="514DC314">
            <wp:extent cx="2161032" cy="1825752"/>
            <wp:effectExtent l="0" t="0" r="0" b="317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geopa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1032" cy="1825752"/>
                    </a:xfrm>
                    <a:prstGeom prst="rect">
                      <a:avLst/>
                    </a:prstGeom>
                  </pic:spPr>
                </pic:pic>
              </a:graphicData>
            </a:graphic>
          </wp:inline>
        </w:drawing>
      </w:r>
    </w:p>
    <w:p w14:paraId="52B9CCCA" w14:textId="77777777" w:rsidR="00A468C4" w:rsidRDefault="00A468C4">
      <w:pPr>
        <w:rPr>
          <w:b/>
          <w:sz w:val="36"/>
          <w:szCs w:val="36"/>
        </w:rPr>
      </w:pPr>
    </w:p>
    <w:p w14:paraId="3CF243B0" w14:textId="77777777" w:rsidR="00E52B76" w:rsidRPr="00BD44EB" w:rsidRDefault="00537887">
      <w:pPr>
        <w:rPr>
          <w:b/>
          <w:sz w:val="36"/>
          <w:szCs w:val="36"/>
        </w:rPr>
      </w:pPr>
      <w:r w:rsidRPr="00BD44EB">
        <w:rPr>
          <w:b/>
          <w:sz w:val="36"/>
          <w:szCs w:val="36"/>
        </w:rPr>
        <w:t xml:space="preserve">Wij zijn op zoek naar </w:t>
      </w:r>
      <w:r w:rsidRPr="00BD44EB">
        <w:rPr>
          <w:b/>
          <w:i/>
          <w:sz w:val="36"/>
          <w:szCs w:val="36"/>
        </w:rPr>
        <w:t xml:space="preserve">enthousiaste </w:t>
      </w:r>
      <w:r w:rsidR="002C2647">
        <w:rPr>
          <w:b/>
          <w:i/>
          <w:sz w:val="36"/>
          <w:szCs w:val="36"/>
        </w:rPr>
        <w:t>gidsen</w:t>
      </w:r>
      <w:r w:rsidR="00142D5B" w:rsidRPr="00BD44EB">
        <w:rPr>
          <w:b/>
          <w:i/>
          <w:sz w:val="36"/>
          <w:szCs w:val="36"/>
        </w:rPr>
        <w:t>!</w:t>
      </w:r>
    </w:p>
    <w:p w14:paraId="351B9CC4" w14:textId="77BBD178" w:rsidR="00333E27" w:rsidRDefault="00DA785C" w:rsidP="003A1F63">
      <w:pPr>
        <w:rPr>
          <w:b/>
          <w:sz w:val="28"/>
          <w:szCs w:val="28"/>
        </w:rPr>
      </w:pPr>
      <w:r>
        <w:rPr>
          <w:b/>
          <w:sz w:val="28"/>
          <w:szCs w:val="28"/>
        </w:rPr>
        <w:t>Als</w:t>
      </w:r>
      <w:r w:rsidR="00DB79F2">
        <w:rPr>
          <w:b/>
          <w:sz w:val="28"/>
          <w:szCs w:val="28"/>
        </w:rPr>
        <w:t xml:space="preserve"> g</w:t>
      </w:r>
      <w:r w:rsidR="002C2647">
        <w:rPr>
          <w:b/>
          <w:sz w:val="28"/>
          <w:szCs w:val="28"/>
        </w:rPr>
        <w:t xml:space="preserve">ids </w:t>
      </w:r>
      <w:r w:rsidR="00DB79F2">
        <w:rPr>
          <w:b/>
          <w:sz w:val="28"/>
          <w:szCs w:val="28"/>
        </w:rPr>
        <w:t xml:space="preserve">van het </w:t>
      </w:r>
      <w:r>
        <w:rPr>
          <w:b/>
          <w:sz w:val="28"/>
          <w:szCs w:val="28"/>
        </w:rPr>
        <w:t>G</w:t>
      </w:r>
      <w:r w:rsidR="00DB79F2">
        <w:rPr>
          <w:b/>
          <w:sz w:val="28"/>
          <w:szCs w:val="28"/>
        </w:rPr>
        <w:t>eopark</w:t>
      </w:r>
      <w:r w:rsidR="002C2647">
        <w:rPr>
          <w:b/>
          <w:sz w:val="28"/>
          <w:szCs w:val="28"/>
        </w:rPr>
        <w:t xml:space="preserve"> </w:t>
      </w:r>
      <w:r>
        <w:rPr>
          <w:b/>
          <w:sz w:val="28"/>
          <w:szCs w:val="28"/>
        </w:rPr>
        <w:t>ben jij onze</w:t>
      </w:r>
      <w:r w:rsidR="00333E27" w:rsidRPr="00333E27">
        <w:rPr>
          <w:b/>
          <w:sz w:val="28"/>
          <w:szCs w:val="28"/>
        </w:rPr>
        <w:t xml:space="preserve"> ambassadeur</w:t>
      </w:r>
      <w:r>
        <w:rPr>
          <w:b/>
          <w:sz w:val="28"/>
          <w:szCs w:val="28"/>
        </w:rPr>
        <w:t xml:space="preserve">. Jij weet alles van het Hondsruggebied en kan als geen ander hier enthousiast over vertellen. </w:t>
      </w:r>
      <w:r w:rsidR="00DB79F2" w:rsidRPr="00DB79F2">
        <w:rPr>
          <w:b/>
          <w:sz w:val="28"/>
          <w:szCs w:val="28"/>
        </w:rPr>
        <w:t xml:space="preserve">Je draagt </w:t>
      </w:r>
      <w:r w:rsidR="00DB79F2">
        <w:rPr>
          <w:b/>
          <w:sz w:val="28"/>
          <w:szCs w:val="28"/>
        </w:rPr>
        <w:t>de Hondsrug</w:t>
      </w:r>
      <w:r w:rsidR="00DB79F2" w:rsidRPr="00DB79F2">
        <w:rPr>
          <w:b/>
          <w:sz w:val="28"/>
          <w:szCs w:val="28"/>
        </w:rPr>
        <w:t xml:space="preserve"> in je hart en deelt dit</w:t>
      </w:r>
      <w:r>
        <w:rPr>
          <w:b/>
          <w:sz w:val="28"/>
          <w:szCs w:val="28"/>
        </w:rPr>
        <w:t xml:space="preserve"> vol trots</w:t>
      </w:r>
      <w:r w:rsidR="00DB79F2" w:rsidRPr="00DB79F2">
        <w:rPr>
          <w:b/>
          <w:sz w:val="28"/>
          <w:szCs w:val="28"/>
        </w:rPr>
        <w:t xml:space="preserve"> met </w:t>
      </w:r>
      <w:r>
        <w:rPr>
          <w:b/>
          <w:sz w:val="28"/>
          <w:szCs w:val="28"/>
        </w:rPr>
        <w:t xml:space="preserve">de </w:t>
      </w:r>
      <w:r w:rsidR="00DB79F2" w:rsidRPr="00DB79F2">
        <w:rPr>
          <w:b/>
          <w:sz w:val="28"/>
          <w:szCs w:val="28"/>
        </w:rPr>
        <w:t>groep</w:t>
      </w:r>
      <w:r>
        <w:rPr>
          <w:b/>
          <w:sz w:val="28"/>
          <w:szCs w:val="28"/>
        </w:rPr>
        <w:t xml:space="preserve"> die jij begeleidt</w:t>
      </w:r>
      <w:r w:rsidR="00DB79F2" w:rsidRPr="00DB79F2">
        <w:rPr>
          <w:b/>
          <w:sz w:val="28"/>
          <w:szCs w:val="28"/>
        </w:rPr>
        <w:t xml:space="preserve">. </w:t>
      </w:r>
    </w:p>
    <w:p w14:paraId="7F59DF45" w14:textId="66298662" w:rsidR="003A1F63" w:rsidRPr="00142D5B" w:rsidRDefault="003A1F63" w:rsidP="003A1F63">
      <w:pPr>
        <w:rPr>
          <w:sz w:val="28"/>
          <w:szCs w:val="28"/>
          <w:u w:val="single"/>
        </w:rPr>
      </w:pPr>
      <w:r>
        <w:rPr>
          <w:b/>
          <w:sz w:val="28"/>
          <w:szCs w:val="28"/>
        </w:rPr>
        <w:br/>
      </w:r>
      <w:r w:rsidRPr="00142D5B">
        <w:rPr>
          <w:sz w:val="28"/>
          <w:szCs w:val="28"/>
          <w:u w:val="single"/>
        </w:rPr>
        <w:t>Wi</w:t>
      </w:r>
      <w:r w:rsidR="00DA785C">
        <w:rPr>
          <w:sz w:val="28"/>
          <w:szCs w:val="28"/>
          <w:u w:val="single"/>
        </w:rPr>
        <w:t>e wi</w:t>
      </w:r>
      <w:r w:rsidRPr="00142D5B">
        <w:rPr>
          <w:sz w:val="28"/>
          <w:szCs w:val="28"/>
          <w:u w:val="single"/>
        </w:rPr>
        <w:t xml:space="preserve">j zoeken: </w:t>
      </w:r>
    </w:p>
    <w:p w14:paraId="7AE2334F" w14:textId="28FB5288" w:rsidR="00DA785C" w:rsidRDefault="00DA785C" w:rsidP="00333E27">
      <w:pPr>
        <w:pStyle w:val="Lijstalinea"/>
        <w:numPr>
          <w:ilvl w:val="0"/>
          <w:numId w:val="5"/>
        </w:numPr>
        <w:rPr>
          <w:rFonts w:ascii="Calibri" w:hAnsi="Calibri" w:cs="Calibri"/>
          <w:sz w:val="28"/>
          <w:szCs w:val="28"/>
        </w:rPr>
      </w:pPr>
      <w:r>
        <w:rPr>
          <w:rFonts w:ascii="Calibri" w:hAnsi="Calibri" w:cs="Calibri"/>
          <w:sz w:val="28"/>
          <w:szCs w:val="28"/>
        </w:rPr>
        <w:t>Je vindt h</w:t>
      </w:r>
      <w:r w:rsidRPr="00DB79F2">
        <w:rPr>
          <w:rFonts w:ascii="Calibri" w:hAnsi="Calibri" w:cs="Calibri"/>
          <w:sz w:val="28"/>
          <w:szCs w:val="28"/>
        </w:rPr>
        <w:t>et leuk vinden om met mensen om te gaan</w:t>
      </w:r>
    </w:p>
    <w:p w14:paraId="7527ADFE" w14:textId="77777777" w:rsidR="00E07FA2" w:rsidRPr="00E07FA2" w:rsidRDefault="00E07FA2" w:rsidP="00E07FA2">
      <w:pPr>
        <w:pStyle w:val="Lijstalinea"/>
        <w:numPr>
          <w:ilvl w:val="0"/>
          <w:numId w:val="5"/>
        </w:numPr>
        <w:rPr>
          <w:rFonts w:ascii="Calibri" w:hAnsi="Calibri" w:cs="Calibri"/>
          <w:sz w:val="28"/>
          <w:szCs w:val="28"/>
        </w:rPr>
      </w:pPr>
      <w:r>
        <w:rPr>
          <w:rFonts w:ascii="Calibri" w:hAnsi="Calibri" w:cs="Calibri"/>
          <w:sz w:val="28"/>
          <w:szCs w:val="28"/>
        </w:rPr>
        <w:t>Je hebt</w:t>
      </w:r>
      <w:r w:rsidRPr="00E07FA2">
        <w:rPr>
          <w:sz w:val="28"/>
          <w:szCs w:val="28"/>
        </w:rPr>
        <w:t xml:space="preserve"> </w:t>
      </w:r>
      <w:r w:rsidRPr="00DB79F2">
        <w:rPr>
          <w:sz w:val="28"/>
          <w:szCs w:val="28"/>
        </w:rPr>
        <w:t xml:space="preserve">kennis </w:t>
      </w:r>
      <w:r>
        <w:rPr>
          <w:sz w:val="28"/>
          <w:szCs w:val="28"/>
        </w:rPr>
        <w:t>van</w:t>
      </w:r>
      <w:r w:rsidRPr="00DB79F2">
        <w:rPr>
          <w:sz w:val="28"/>
          <w:szCs w:val="28"/>
        </w:rPr>
        <w:t xml:space="preserve"> het Hondsruggebied </w:t>
      </w:r>
    </w:p>
    <w:p w14:paraId="418CB6CA" w14:textId="2A760690" w:rsidR="00E07FA2" w:rsidRPr="00DB79F2" w:rsidRDefault="00E07FA2" w:rsidP="00E07FA2">
      <w:pPr>
        <w:pStyle w:val="Lijstalinea"/>
        <w:numPr>
          <w:ilvl w:val="0"/>
          <w:numId w:val="5"/>
        </w:numPr>
        <w:rPr>
          <w:rFonts w:ascii="Calibri" w:hAnsi="Calibri" w:cs="Calibri"/>
          <w:sz w:val="28"/>
          <w:szCs w:val="28"/>
        </w:rPr>
      </w:pPr>
      <w:r>
        <w:rPr>
          <w:sz w:val="28"/>
          <w:szCs w:val="28"/>
        </w:rPr>
        <w:t xml:space="preserve">Je kunt op </w:t>
      </w:r>
      <w:r w:rsidRPr="00DB79F2">
        <w:rPr>
          <w:sz w:val="28"/>
          <w:szCs w:val="28"/>
        </w:rPr>
        <w:t>een geanimeerde manier vertellen</w:t>
      </w:r>
      <w:r>
        <w:rPr>
          <w:sz w:val="28"/>
          <w:szCs w:val="28"/>
        </w:rPr>
        <w:t xml:space="preserve"> en zo een groep boeien</w:t>
      </w:r>
    </w:p>
    <w:p w14:paraId="35D752A1" w14:textId="76036F21" w:rsidR="00DB79F2" w:rsidRPr="00E07FA2" w:rsidRDefault="00E07FA2" w:rsidP="00120BD0">
      <w:pPr>
        <w:pStyle w:val="Lijstalinea"/>
        <w:numPr>
          <w:ilvl w:val="0"/>
          <w:numId w:val="5"/>
        </w:numPr>
        <w:rPr>
          <w:rFonts w:ascii="Calibri" w:hAnsi="Calibri" w:cs="Calibri"/>
          <w:sz w:val="28"/>
          <w:szCs w:val="28"/>
        </w:rPr>
      </w:pPr>
      <w:r w:rsidRPr="00E07FA2">
        <w:rPr>
          <w:rFonts w:ascii="Calibri" w:hAnsi="Calibri" w:cs="Calibri"/>
          <w:sz w:val="28"/>
          <w:szCs w:val="28"/>
        </w:rPr>
        <w:t xml:space="preserve">Je  bent </w:t>
      </w:r>
      <w:r>
        <w:rPr>
          <w:rFonts w:ascii="Calibri" w:hAnsi="Calibri" w:cs="Calibri"/>
          <w:sz w:val="28"/>
          <w:szCs w:val="28"/>
        </w:rPr>
        <w:t>e</w:t>
      </w:r>
      <w:r w:rsidR="00DB79F2" w:rsidRPr="00E07FA2">
        <w:rPr>
          <w:sz w:val="28"/>
          <w:szCs w:val="28"/>
        </w:rPr>
        <w:t xml:space="preserve">nthousiast en professioneel </w:t>
      </w:r>
    </w:p>
    <w:p w14:paraId="2089A802" w14:textId="27702563" w:rsidR="00DB79F2" w:rsidRPr="00DB79F2" w:rsidRDefault="00E07FA2" w:rsidP="00333E27">
      <w:pPr>
        <w:pStyle w:val="Lijstalinea"/>
        <w:numPr>
          <w:ilvl w:val="0"/>
          <w:numId w:val="5"/>
        </w:numPr>
        <w:rPr>
          <w:rFonts w:ascii="Calibri" w:hAnsi="Calibri" w:cs="Calibri"/>
          <w:sz w:val="28"/>
          <w:szCs w:val="28"/>
        </w:rPr>
      </w:pPr>
      <w:r>
        <w:rPr>
          <w:sz w:val="28"/>
          <w:szCs w:val="28"/>
        </w:rPr>
        <w:t>Je v</w:t>
      </w:r>
      <w:r w:rsidR="00DB79F2" w:rsidRPr="00DB79F2">
        <w:rPr>
          <w:sz w:val="28"/>
          <w:szCs w:val="28"/>
        </w:rPr>
        <w:t>oel</w:t>
      </w:r>
      <w:r>
        <w:rPr>
          <w:sz w:val="28"/>
          <w:szCs w:val="28"/>
        </w:rPr>
        <w:t xml:space="preserve">t goed aan </w:t>
      </w:r>
      <w:r w:rsidR="00DB79F2" w:rsidRPr="00DB79F2">
        <w:rPr>
          <w:sz w:val="28"/>
          <w:szCs w:val="28"/>
        </w:rPr>
        <w:t xml:space="preserve">op </w:t>
      </w:r>
      <w:r>
        <w:rPr>
          <w:sz w:val="28"/>
          <w:szCs w:val="28"/>
        </w:rPr>
        <w:t>welke</w:t>
      </w:r>
      <w:r w:rsidR="00DB79F2" w:rsidRPr="00DB79F2">
        <w:rPr>
          <w:sz w:val="28"/>
          <w:szCs w:val="28"/>
        </w:rPr>
        <w:t xml:space="preserve"> manier </w:t>
      </w:r>
      <w:r>
        <w:rPr>
          <w:sz w:val="28"/>
          <w:szCs w:val="28"/>
        </w:rPr>
        <w:t xml:space="preserve">je </w:t>
      </w:r>
      <w:r w:rsidR="00DB79F2">
        <w:rPr>
          <w:sz w:val="28"/>
          <w:szCs w:val="28"/>
        </w:rPr>
        <w:t>de</w:t>
      </w:r>
      <w:r w:rsidR="00DB79F2" w:rsidRPr="00DB79F2">
        <w:rPr>
          <w:sz w:val="28"/>
          <w:szCs w:val="28"/>
        </w:rPr>
        <w:t xml:space="preserve"> groep </w:t>
      </w:r>
      <w:r>
        <w:rPr>
          <w:sz w:val="28"/>
          <w:szCs w:val="28"/>
        </w:rPr>
        <w:t>moet bejegenen</w:t>
      </w:r>
      <w:r w:rsidR="00DB79F2" w:rsidRPr="00DB79F2">
        <w:rPr>
          <w:sz w:val="28"/>
          <w:szCs w:val="28"/>
        </w:rPr>
        <w:t xml:space="preserve"> </w:t>
      </w:r>
    </w:p>
    <w:p w14:paraId="7CCD4497" w14:textId="13F3C66B" w:rsidR="003A1F63" w:rsidRPr="00DB79F2" w:rsidRDefault="00E07FA2" w:rsidP="00E07FA2">
      <w:pPr>
        <w:pStyle w:val="Lijstalinea"/>
        <w:numPr>
          <w:ilvl w:val="0"/>
          <w:numId w:val="5"/>
        </w:numPr>
        <w:rPr>
          <w:rFonts w:ascii="Calibri" w:hAnsi="Calibri" w:cs="Calibri"/>
          <w:sz w:val="28"/>
          <w:szCs w:val="28"/>
        </w:rPr>
      </w:pPr>
      <w:r>
        <w:rPr>
          <w:sz w:val="28"/>
          <w:szCs w:val="28"/>
        </w:rPr>
        <w:t>Je spreekt Nederlands en Engels</w:t>
      </w:r>
    </w:p>
    <w:p w14:paraId="69CD61CB" w14:textId="77777777" w:rsidR="00333E27" w:rsidRPr="00DB79F2" w:rsidRDefault="00DB79F2" w:rsidP="003A1F63">
      <w:pPr>
        <w:pStyle w:val="Lijstalinea"/>
        <w:numPr>
          <w:ilvl w:val="0"/>
          <w:numId w:val="5"/>
        </w:numPr>
        <w:rPr>
          <w:rFonts w:ascii="Calibri" w:hAnsi="Calibri" w:cs="Calibri"/>
          <w:sz w:val="28"/>
          <w:szCs w:val="28"/>
        </w:rPr>
      </w:pPr>
      <w:r w:rsidRPr="00DB79F2">
        <w:rPr>
          <w:rFonts w:ascii="Calibri" w:hAnsi="Calibri" w:cs="Calibri"/>
          <w:sz w:val="28"/>
          <w:szCs w:val="28"/>
        </w:rPr>
        <w:t>Flexibel inzetbaar zijn</w:t>
      </w:r>
      <w:r>
        <w:rPr>
          <w:rFonts w:ascii="Calibri" w:hAnsi="Calibri" w:cs="Calibri"/>
          <w:sz w:val="28"/>
          <w:szCs w:val="28"/>
        </w:rPr>
        <w:t xml:space="preserve"> (voornamelijk doordeweeks, maar ook op avonden en in het weekend)</w:t>
      </w:r>
    </w:p>
    <w:p w14:paraId="072D9C37" w14:textId="77777777" w:rsidR="000D1BFC" w:rsidRPr="000D1BFC" w:rsidRDefault="000D1BFC" w:rsidP="000D1BFC">
      <w:pPr>
        <w:pStyle w:val="Lijstalinea"/>
        <w:rPr>
          <w:rFonts w:ascii="Calibri" w:hAnsi="Calibri" w:cs="Calibri"/>
          <w:sz w:val="28"/>
          <w:szCs w:val="28"/>
        </w:rPr>
      </w:pPr>
    </w:p>
    <w:p w14:paraId="5291A60C" w14:textId="5273A0BD" w:rsidR="00E07FA2" w:rsidRPr="00142D5B" w:rsidRDefault="00E07FA2" w:rsidP="00E07FA2">
      <w:pPr>
        <w:rPr>
          <w:sz w:val="28"/>
          <w:szCs w:val="28"/>
          <w:u w:val="single"/>
        </w:rPr>
      </w:pPr>
      <w:r>
        <w:rPr>
          <w:sz w:val="28"/>
          <w:szCs w:val="28"/>
          <w:u w:val="single"/>
        </w:rPr>
        <w:t xml:space="preserve">Wat </w:t>
      </w:r>
      <w:r w:rsidRPr="00142D5B">
        <w:rPr>
          <w:sz w:val="28"/>
          <w:szCs w:val="28"/>
          <w:u w:val="single"/>
        </w:rPr>
        <w:t>bieden</w:t>
      </w:r>
      <w:r>
        <w:rPr>
          <w:sz w:val="28"/>
          <w:szCs w:val="28"/>
          <w:u w:val="single"/>
        </w:rPr>
        <w:t xml:space="preserve"> wij jou?</w:t>
      </w:r>
    </w:p>
    <w:p w14:paraId="389BF33A" w14:textId="77777777" w:rsidR="00E07FA2" w:rsidRDefault="00E07FA2" w:rsidP="00E07FA2">
      <w:pPr>
        <w:pStyle w:val="Lijstalinea"/>
        <w:numPr>
          <w:ilvl w:val="0"/>
          <w:numId w:val="3"/>
        </w:numPr>
        <w:rPr>
          <w:sz w:val="28"/>
          <w:szCs w:val="28"/>
        </w:rPr>
      </w:pPr>
      <w:r w:rsidRPr="00142D5B">
        <w:rPr>
          <w:sz w:val="28"/>
          <w:szCs w:val="28"/>
        </w:rPr>
        <w:t>Een</w:t>
      </w:r>
      <w:r>
        <w:rPr>
          <w:sz w:val="28"/>
          <w:szCs w:val="28"/>
        </w:rPr>
        <w:t xml:space="preserve"> gepaste vrijwilligersvergoeding</w:t>
      </w:r>
    </w:p>
    <w:p w14:paraId="51CEBBE1" w14:textId="77777777" w:rsidR="00E07FA2" w:rsidRDefault="00E07FA2" w:rsidP="00E07FA2">
      <w:pPr>
        <w:pStyle w:val="Lijstalinea"/>
        <w:numPr>
          <w:ilvl w:val="0"/>
          <w:numId w:val="3"/>
        </w:numPr>
        <w:rPr>
          <w:sz w:val="28"/>
          <w:szCs w:val="28"/>
        </w:rPr>
      </w:pPr>
      <w:r>
        <w:rPr>
          <w:sz w:val="28"/>
          <w:szCs w:val="28"/>
        </w:rPr>
        <w:t>Een</w:t>
      </w:r>
      <w:r w:rsidRPr="00142D5B">
        <w:rPr>
          <w:sz w:val="28"/>
          <w:szCs w:val="28"/>
        </w:rPr>
        <w:t xml:space="preserve"> introductiecursus </w:t>
      </w:r>
      <w:r>
        <w:rPr>
          <w:sz w:val="28"/>
          <w:szCs w:val="28"/>
        </w:rPr>
        <w:t>over De Hondsrug UNESCO Global Geopark</w:t>
      </w:r>
    </w:p>
    <w:p w14:paraId="030A8F58" w14:textId="47865DF2" w:rsidR="00E07FA2" w:rsidRDefault="00E07FA2" w:rsidP="00E07FA2">
      <w:pPr>
        <w:pStyle w:val="Lijstalinea"/>
        <w:numPr>
          <w:ilvl w:val="0"/>
          <w:numId w:val="3"/>
        </w:numPr>
        <w:rPr>
          <w:sz w:val="28"/>
          <w:szCs w:val="28"/>
        </w:rPr>
      </w:pPr>
      <w:r>
        <w:rPr>
          <w:sz w:val="28"/>
          <w:szCs w:val="28"/>
        </w:rPr>
        <w:t xml:space="preserve">Gratis bijwonen van lezingen en andere bijeenkomsten van het </w:t>
      </w:r>
      <w:r w:rsidR="009D6CE5">
        <w:rPr>
          <w:sz w:val="28"/>
          <w:szCs w:val="28"/>
        </w:rPr>
        <w:t>G</w:t>
      </w:r>
      <w:r>
        <w:rPr>
          <w:sz w:val="28"/>
          <w:szCs w:val="28"/>
        </w:rPr>
        <w:t>eopark</w:t>
      </w:r>
    </w:p>
    <w:p w14:paraId="4729C5F6" w14:textId="77777777" w:rsidR="00E07FA2" w:rsidRPr="00142D5B" w:rsidRDefault="00E07FA2" w:rsidP="00E07FA2">
      <w:pPr>
        <w:pStyle w:val="Lijstalinea"/>
        <w:numPr>
          <w:ilvl w:val="0"/>
          <w:numId w:val="3"/>
        </w:numPr>
        <w:rPr>
          <w:sz w:val="28"/>
          <w:szCs w:val="28"/>
        </w:rPr>
      </w:pPr>
      <w:r w:rsidRPr="00142D5B">
        <w:rPr>
          <w:sz w:val="28"/>
          <w:szCs w:val="28"/>
        </w:rPr>
        <w:t xml:space="preserve">Prettige </w:t>
      </w:r>
      <w:r>
        <w:rPr>
          <w:sz w:val="28"/>
          <w:szCs w:val="28"/>
        </w:rPr>
        <w:t>werksfeer</w:t>
      </w:r>
    </w:p>
    <w:p w14:paraId="289C418B" w14:textId="693DA9FF" w:rsidR="00E07FA2" w:rsidRPr="00E85686" w:rsidRDefault="00E07FA2" w:rsidP="00E07FA2">
      <w:pPr>
        <w:rPr>
          <w:bCs/>
          <w:sz w:val="28"/>
          <w:szCs w:val="28"/>
        </w:rPr>
      </w:pPr>
      <w:r w:rsidRPr="00E85686">
        <w:rPr>
          <w:bCs/>
          <w:sz w:val="28"/>
          <w:szCs w:val="28"/>
          <w:u w:val="single"/>
        </w:rPr>
        <w:lastRenderedPageBreak/>
        <w:t>Heb je interesse?</w:t>
      </w:r>
      <w:r w:rsidRPr="00E85686">
        <w:rPr>
          <w:bCs/>
          <w:sz w:val="28"/>
          <w:szCs w:val="28"/>
          <w:u w:val="single"/>
        </w:rPr>
        <w:br/>
      </w:r>
      <w:bookmarkStart w:id="0" w:name="_Hlk105680958"/>
      <w:r w:rsidRPr="00E85686">
        <w:rPr>
          <w:bCs/>
          <w:sz w:val="28"/>
          <w:szCs w:val="28"/>
        </w:rPr>
        <w:t xml:space="preserve">Neem contact op met </w:t>
      </w:r>
      <w:r>
        <w:rPr>
          <w:bCs/>
          <w:sz w:val="28"/>
          <w:szCs w:val="28"/>
        </w:rPr>
        <w:t xml:space="preserve">Cathrien Posthumus via </w:t>
      </w:r>
      <w:hyperlink r:id="rId9" w:history="1">
        <w:r w:rsidRPr="00CC5E11">
          <w:rPr>
            <w:rStyle w:val="Hyperlink"/>
            <w:bCs/>
            <w:sz w:val="28"/>
            <w:szCs w:val="28"/>
          </w:rPr>
          <w:t>info@dehondsrug.nl</w:t>
        </w:r>
      </w:hyperlink>
      <w:r>
        <w:rPr>
          <w:bCs/>
          <w:sz w:val="28"/>
          <w:szCs w:val="28"/>
        </w:rPr>
        <w:t>. We maken graag kennis met je!</w:t>
      </w:r>
      <w:bookmarkEnd w:id="0"/>
    </w:p>
    <w:p w14:paraId="0D8B2D71" w14:textId="77777777" w:rsidR="00E07FA2" w:rsidRPr="00BD44EB" w:rsidRDefault="00E07FA2" w:rsidP="00E07FA2">
      <w:pPr>
        <w:rPr>
          <w:i/>
          <w:sz w:val="28"/>
          <w:szCs w:val="28"/>
        </w:rPr>
      </w:pPr>
      <w:r>
        <w:rPr>
          <w:b/>
          <w:sz w:val="28"/>
          <w:szCs w:val="28"/>
        </w:rPr>
        <w:t xml:space="preserve">   </w:t>
      </w:r>
      <w:r>
        <w:rPr>
          <w:b/>
          <w:sz w:val="28"/>
          <w:szCs w:val="28"/>
        </w:rPr>
        <w:br/>
      </w:r>
    </w:p>
    <w:p w14:paraId="2F5B0784" w14:textId="026C2354" w:rsidR="00E07FA2" w:rsidRDefault="00E07FA2" w:rsidP="00E07FA2">
      <w:r>
        <w:rPr>
          <w:b/>
        </w:rPr>
        <w:t>De Hondsrug UNESCO Global Geopark</w:t>
      </w:r>
      <w:r w:rsidRPr="00F93311">
        <w:rPr>
          <w:b/>
        </w:rPr>
        <w:t xml:space="preserve"> vertelt het verhaal van het Hondsruggebied tussen</w:t>
      </w:r>
      <w:r w:rsidRPr="00F93311">
        <w:t xml:space="preserve"> </w:t>
      </w:r>
      <w:r w:rsidRPr="00F93311">
        <w:rPr>
          <w:b/>
        </w:rPr>
        <w:t>Groningen en Coevorden.</w:t>
      </w:r>
      <w:r w:rsidRPr="00F93311">
        <w:t xml:space="preserve"> Hoe zo’n 150.000 jaar geleden een onvoorstelbare ijsmassa alles platwalste wat op zijn weg kwam. Hoe ijs en smeltwater het gebied kneedden en boetseerden tot heuvelruggen en beekdalen. Duizenden jaren al wonen hier mensen. Zij gaven het Hond</w:t>
      </w:r>
      <w:r w:rsidR="009D6CE5">
        <w:t>s</w:t>
      </w:r>
      <w:r w:rsidRPr="00F93311">
        <w:t>ruggebied een</w:t>
      </w:r>
      <w:r>
        <w:t xml:space="preserve"> fascinerende</w:t>
      </w:r>
      <w:r w:rsidRPr="00F93311">
        <w:t xml:space="preserve"> bewoningsgeschiedenis. </w:t>
      </w:r>
      <w:r w:rsidRPr="00E85686">
        <w:rPr>
          <w:bCs/>
        </w:rPr>
        <w:t>Dit unieke karakter maakt het Hondsruggebied tot Geopark. De Hondsrug UNESCO Global Geopark is het enige Geopark van Nederland.</w:t>
      </w:r>
      <w:r w:rsidRPr="00F93311">
        <w:t xml:space="preserve"> </w:t>
      </w:r>
    </w:p>
    <w:p w14:paraId="6D3BCDC3" w14:textId="523C2706" w:rsidR="00F93311" w:rsidRPr="00142D5B" w:rsidRDefault="00F93311" w:rsidP="009D6CE5">
      <w:pPr>
        <w:pStyle w:val="Lijstalinea"/>
        <w:rPr>
          <w:sz w:val="28"/>
          <w:szCs w:val="28"/>
        </w:rPr>
      </w:pPr>
    </w:p>
    <w:sectPr w:rsidR="00F93311" w:rsidRPr="00142D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26A99"/>
    <w:multiLevelType w:val="multilevel"/>
    <w:tmpl w:val="68AE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7623AA"/>
    <w:multiLevelType w:val="hybridMultilevel"/>
    <w:tmpl w:val="B8728A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94E4BF3"/>
    <w:multiLevelType w:val="multilevel"/>
    <w:tmpl w:val="B714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39177A"/>
    <w:multiLevelType w:val="hybridMultilevel"/>
    <w:tmpl w:val="3BE2C0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7492FFA"/>
    <w:multiLevelType w:val="hybridMultilevel"/>
    <w:tmpl w:val="7A8E1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2DE04E9"/>
    <w:multiLevelType w:val="hybridMultilevel"/>
    <w:tmpl w:val="308232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0854692">
    <w:abstractNumId w:val="5"/>
  </w:num>
  <w:num w:numId="2" w16cid:durableId="451485753">
    <w:abstractNumId w:val="1"/>
  </w:num>
  <w:num w:numId="3" w16cid:durableId="60371456">
    <w:abstractNumId w:val="4"/>
  </w:num>
  <w:num w:numId="4" w16cid:durableId="509683648">
    <w:abstractNumId w:val="2"/>
  </w:num>
  <w:num w:numId="5" w16cid:durableId="2145534684">
    <w:abstractNumId w:val="3"/>
  </w:num>
  <w:num w:numId="6" w16cid:durableId="632178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87"/>
    <w:rsid w:val="000D1BFC"/>
    <w:rsid w:val="00142D5B"/>
    <w:rsid w:val="002C2647"/>
    <w:rsid w:val="002C2FA4"/>
    <w:rsid w:val="002D0265"/>
    <w:rsid w:val="00333E27"/>
    <w:rsid w:val="003A1F63"/>
    <w:rsid w:val="00427EB8"/>
    <w:rsid w:val="00537887"/>
    <w:rsid w:val="005C5B27"/>
    <w:rsid w:val="005D4E98"/>
    <w:rsid w:val="006408BC"/>
    <w:rsid w:val="00735540"/>
    <w:rsid w:val="008B2414"/>
    <w:rsid w:val="008F4C65"/>
    <w:rsid w:val="009D6CE5"/>
    <w:rsid w:val="00A35624"/>
    <w:rsid w:val="00A468C4"/>
    <w:rsid w:val="00B35119"/>
    <w:rsid w:val="00B64327"/>
    <w:rsid w:val="00BD44EB"/>
    <w:rsid w:val="00D210CB"/>
    <w:rsid w:val="00DA2966"/>
    <w:rsid w:val="00DA785C"/>
    <w:rsid w:val="00DB79F2"/>
    <w:rsid w:val="00DF07F9"/>
    <w:rsid w:val="00E07FA2"/>
    <w:rsid w:val="00EF5F35"/>
    <w:rsid w:val="00F35C75"/>
    <w:rsid w:val="00F93311"/>
    <w:rsid w:val="00FA7349"/>
    <w:rsid w:val="00FE69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1C97"/>
  <w15:docId w15:val="{34549CE5-76A8-4894-B22E-0CB9BE61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3788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7887"/>
    <w:rPr>
      <w:rFonts w:ascii="Tahoma" w:hAnsi="Tahoma" w:cs="Tahoma"/>
      <w:sz w:val="16"/>
      <w:szCs w:val="16"/>
    </w:rPr>
  </w:style>
  <w:style w:type="paragraph" w:styleId="Lijstalinea">
    <w:name w:val="List Paragraph"/>
    <w:basedOn w:val="Standaard"/>
    <w:uiPriority w:val="34"/>
    <w:qFormat/>
    <w:rsid w:val="003A1F63"/>
    <w:pPr>
      <w:ind w:left="720"/>
      <w:contextualSpacing/>
    </w:pPr>
  </w:style>
  <w:style w:type="character" w:styleId="Hyperlink">
    <w:name w:val="Hyperlink"/>
    <w:basedOn w:val="Standaardalinea-lettertype"/>
    <w:uiPriority w:val="99"/>
    <w:unhideWhenUsed/>
    <w:rsid w:val="00F93311"/>
    <w:rPr>
      <w:color w:val="0000FF" w:themeColor="hyperlink"/>
      <w:u w:val="single"/>
    </w:rPr>
  </w:style>
  <w:style w:type="paragraph" w:styleId="Normaalweb">
    <w:name w:val="Normal (Web)"/>
    <w:basedOn w:val="Standaard"/>
    <w:uiPriority w:val="99"/>
    <w:unhideWhenUsed/>
    <w:rsid w:val="00333E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E07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51766">
      <w:bodyDiv w:val="1"/>
      <w:marLeft w:val="0"/>
      <w:marRight w:val="0"/>
      <w:marTop w:val="0"/>
      <w:marBottom w:val="0"/>
      <w:divBdr>
        <w:top w:val="none" w:sz="0" w:space="0" w:color="auto"/>
        <w:left w:val="none" w:sz="0" w:space="0" w:color="auto"/>
        <w:bottom w:val="none" w:sz="0" w:space="0" w:color="auto"/>
        <w:right w:val="none" w:sz="0" w:space="0" w:color="auto"/>
      </w:divBdr>
    </w:div>
    <w:div w:id="947391744">
      <w:bodyDiv w:val="1"/>
      <w:marLeft w:val="0"/>
      <w:marRight w:val="0"/>
      <w:marTop w:val="0"/>
      <w:marBottom w:val="0"/>
      <w:divBdr>
        <w:top w:val="none" w:sz="0" w:space="0" w:color="auto"/>
        <w:left w:val="none" w:sz="0" w:space="0" w:color="auto"/>
        <w:bottom w:val="none" w:sz="0" w:space="0" w:color="auto"/>
        <w:right w:val="none" w:sz="0" w:space="0" w:color="auto"/>
      </w:divBdr>
      <w:divsChild>
        <w:div w:id="1912345066">
          <w:marLeft w:val="0"/>
          <w:marRight w:val="0"/>
          <w:marTop w:val="0"/>
          <w:marBottom w:val="0"/>
          <w:divBdr>
            <w:top w:val="none" w:sz="0" w:space="0" w:color="auto"/>
            <w:left w:val="none" w:sz="0" w:space="0" w:color="auto"/>
            <w:bottom w:val="none" w:sz="0" w:space="0" w:color="auto"/>
            <w:right w:val="none" w:sz="0" w:space="0" w:color="auto"/>
          </w:divBdr>
          <w:divsChild>
            <w:div w:id="77335973">
              <w:marLeft w:val="0"/>
              <w:marRight w:val="0"/>
              <w:marTop w:val="0"/>
              <w:marBottom w:val="0"/>
              <w:divBdr>
                <w:top w:val="none" w:sz="0" w:space="0" w:color="auto"/>
                <w:left w:val="none" w:sz="0" w:space="0" w:color="auto"/>
                <w:bottom w:val="none" w:sz="0" w:space="0" w:color="auto"/>
                <w:right w:val="none" w:sz="0" w:space="0" w:color="auto"/>
              </w:divBdr>
              <w:divsChild>
                <w:div w:id="8943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46842">
      <w:bodyDiv w:val="1"/>
      <w:marLeft w:val="0"/>
      <w:marRight w:val="0"/>
      <w:marTop w:val="0"/>
      <w:marBottom w:val="0"/>
      <w:divBdr>
        <w:top w:val="none" w:sz="0" w:space="0" w:color="auto"/>
        <w:left w:val="none" w:sz="0" w:space="0" w:color="auto"/>
        <w:bottom w:val="none" w:sz="0" w:space="0" w:color="auto"/>
        <w:right w:val="none" w:sz="0" w:space="0" w:color="auto"/>
      </w:divBdr>
    </w:div>
    <w:div w:id="1493059545">
      <w:bodyDiv w:val="1"/>
      <w:marLeft w:val="0"/>
      <w:marRight w:val="0"/>
      <w:marTop w:val="0"/>
      <w:marBottom w:val="0"/>
      <w:divBdr>
        <w:top w:val="none" w:sz="0" w:space="0" w:color="auto"/>
        <w:left w:val="none" w:sz="0" w:space="0" w:color="auto"/>
        <w:bottom w:val="none" w:sz="0" w:space="0" w:color="auto"/>
        <w:right w:val="none" w:sz="0" w:space="0" w:color="auto"/>
      </w:divBdr>
      <w:divsChild>
        <w:div w:id="1344699980">
          <w:marLeft w:val="0"/>
          <w:marRight w:val="0"/>
          <w:marTop w:val="0"/>
          <w:marBottom w:val="0"/>
          <w:divBdr>
            <w:top w:val="none" w:sz="0" w:space="0" w:color="auto"/>
            <w:left w:val="none" w:sz="0" w:space="0" w:color="auto"/>
            <w:bottom w:val="none" w:sz="0" w:space="0" w:color="auto"/>
            <w:right w:val="none" w:sz="0" w:space="0" w:color="auto"/>
          </w:divBdr>
          <w:divsChild>
            <w:div w:id="655718961">
              <w:marLeft w:val="0"/>
              <w:marRight w:val="0"/>
              <w:marTop w:val="0"/>
              <w:marBottom w:val="0"/>
              <w:divBdr>
                <w:top w:val="none" w:sz="0" w:space="0" w:color="auto"/>
                <w:left w:val="none" w:sz="0" w:space="0" w:color="auto"/>
                <w:bottom w:val="none" w:sz="0" w:space="0" w:color="auto"/>
                <w:right w:val="none" w:sz="0" w:space="0" w:color="auto"/>
              </w:divBdr>
              <w:divsChild>
                <w:div w:id="9348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237761">
      <w:bodyDiv w:val="1"/>
      <w:marLeft w:val="0"/>
      <w:marRight w:val="0"/>
      <w:marTop w:val="0"/>
      <w:marBottom w:val="0"/>
      <w:divBdr>
        <w:top w:val="none" w:sz="0" w:space="0" w:color="auto"/>
        <w:left w:val="none" w:sz="0" w:space="0" w:color="auto"/>
        <w:bottom w:val="none" w:sz="0" w:space="0" w:color="auto"/>
        <w:right w:val="none" w:sz="0" w:space="0" w:color="auto"/>
      </w:divBdr>
      <w:divsChild>
        <w:div w:id="1164318521">
          <w:marLeft w:val="0"/>
          <w:marRight w:val="0"/>
          <w:marTop w:val="0"/>
          <w:marBottom w:val="0"/>
          <w:divBdr>
            <w:top w:val="none" w:sz="0" w:space="0" w:color="auto"/>
            <w:left w:val="none" w:sz="0" w:space="0" w:color="auto"/>
            <w:bottom w:val="none" w:sz="0" w:space="0" w:color="auto"/>
            <w:right w:val="none" w:sz="0" w:space="0" w:color="auto"/>
          </w:divBdr>
          <w:divsChild>
            <w:div w:id="439498464">
              <w:marLeft w:val="0"/>
              <w:marRight w:val="0"/>
              <w:marTop w:val="0"/>
              <w:marBottom w:val="0"/>
              <w:divBdr>
                <w:top w:val="none" w:sz="0" w:space="0" w:color="auto"/>
                <w:left w:val="none" w:sz="0" w:space="0" w:color="auto"/>
                <w:bottom w:val="none" w:sz="0" w:space="0" w:color="auto"/>
                <w:right w:val="none" w:sz="0" w:space="0" w:color="auto"/>
              </w:divBdr>
              <w:divsChild>
                <w:div w:id="2999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87508">
      <w:bodyDiv w:val="1"/>
      <w:marLeft w:val="0"/>
      <w:marRight w:val="0"/>
      <w:marTop w:val="0"/>
      <w:marBottom w:val="0"/>
      <w:divBdr>
        <w:top w:val="none" w:sz="0" w:space="0" w:color="auto"/>
        <w:left w:val="none" w:sz="0" w:space="0" w:color="auto"/>
        <w:bottom w:val="none" w:sz="0" w:space="0" w:color="auto"/>
        <w:right w:val="none" w:sz="0" w:space="0" w:color="auto"/>
      </w:divBdr>
      <w:divsChild>
        <w:div w:id="1300183511">
          <w:marLeft w:val="0"/>
          <w:marRight w:val="0"/>
          <w:marTop w:val="0"/>
          <w:marBottom w:val="0"/>
          <w:divBdr>
            <w:top w:val="none" w:sz="0" w:space="0" w:color="auto"/>
            <w:left w:val="none" w:sz="0" w:space="0" w:color="auto"/>
            <w:bottom w:val="none" w:sz="0" w:space="0" w:color="auto"/>
            <w:right w:val="none" w:sz="0" w:space="0" w:color="auto"/>
          </w:divBdr>
          <w:divsChild>
            <w:div w:id="356663599">
              <w:marLeft w:val="0"/>
              <w:marRight w:val="0"/>
              <w:marTop w:val="0"/>
              <w:marBottom w:val="0"/>
              <w:divBdr>
                <w:top w:val="none" w:sz="0" w:space="0" w:color="auto"/>
                <w:left w:val="none" w:sz="0" w:space="0" w:color="auto"/>
                <w:bottom w:val="none" w:sz="0" w:space="0" w:color="auto"/>
                <w:right w:val="none" w:sz="0" w:space="0" w:color="auto"/>
              </w:divBdr>
              <w:divsChild>
                <w:div w:id="6275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dehondsru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6b0bb5-7c03-4e82-88b2-4e39f2d7c2ec">
      <Terms xmlns="http://schemas.microsoft.com/office/infopath/2007/PartnerControls"/>
    </lcf76f155ced4ddcb4097134ff3c332f>
    <TaxCatchAll xmlns="c2c9b052-20aa-4db9-bc9b-e6c9936d5c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D1801B6427ED4F93FB16F808C9BBE9" ma:contentTypeVersion="16" ma:contentTypeDescription="Een nieuw document maken." ma:contentTypeScope="" ma:versionID="be33edacd823bca389b27b5c228e887e">
  <xsd:schema xmlns:xsd="http://www.w3.org/2001/XMLSchema" xmlns:xs="http://www.w3.org/2001/XMLSchema" xmlns:p="http://schemas.microsoft.com/office/2006/metadata/properties" xmlns:ns2="466b0bb5-7c03-4e82-88b2-4e39f2d7c2ec" xmlns:ns3="c2c9b052-20aa-4db9-bc9b-e6c9936d5c98" targetNamespace="http://schemas.microsoft.com/office/2006/metadata/properties" ma:root="true" ma:fieldsID="573e4ee094144d9da3531852abd08834" ns2:_="" ns3:_="">
    <xsd:import namespace="466b0bb5-7c03-4e82-88b2-4e39f2d7c2ec"/>
    <xsd:import namespace="c2c9b052-20aa-4db9-bc9b-e6c9936d5c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b0bb5-7c03-4e82-88b2-4e39f2d7c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ab31768-606f-4336-ac19-a01aeab21e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c9b052-20aa-4db9-bc9b-e6c9936d5c9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e31dc26-f87c-4936-86e5-0ed4bbee2cbd}" ma:internalName="TaxCatchAll" ma:showField="CatchAllData" ma:web="c2c9b052-20aa-4db9-bc9b-e6c9936d5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4C650-129E-46B5-A43D-F2FA688F9C73}">
  <ds:schemaRefs>
    <ds:schemaRef ds:uri="http://schemas.microsoft.com/sharepoint/v3/contenttype/forms"/>
  </ds:schemaRefs>
</ds:datastoreItem>
</file>

<file path=customXml/itemProps2.xml><?xml version="1.0" encoding="utf-8"?>
<ds:datastoreItem xmlns:ds="http://schemas.openxmlformats.org/officeDocument/2006/customXml" ds:itemID="{05608B5A-9F16-44C3-82E6-CFF3A5CFD92E}">
  <ds:schemaRefs>
    <ds:schemaRef ds:uri="http://schemas.microsoft.com/office/2006/metadata/properties"/>
    <ds:schemaRef ds:uri="http://schemas.microsoft.com/office/infopath/2007/PartnerControls"/>
    <ds:schemaRef ds:uri="466b0bb5-7c03-4e82-88b2-4e39f2d7c2ec"/>
    <ds:schemaRef ds:uri="c2c9b052-20aa-4db9-bc9b-e6c9936d5c98"/>
  </ds:schemaRefs>
</ds:datastoreItem>
</file>

<file path=customXml/itemProps3.xml><?xml version="1.0" encoding="utf-8"?>
<ds:datastoreItem xmlns:ds="http://schemas.openxmlformats.org/officeDocument/2006/customXml" ds:itemID="{2263806B-574D-4A06-939D-6620D4D0C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b0bb5-7c03-4e82-88b2-4e39f2d7c2ec"/>
    <ds:schemaRef ds:uri="c2c9b052-20aa-4db9-bc9b-e6c9936d5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BOB-ict</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Liesbeth</dc:creator>
  <cp:lastModifiedBy>Martinique Gerrits | De Hondsrug UNESCO Global Geopark</cp:lastModifiedBy>
  <cp:revision>3</cp:revision>
  <cp:lastPrinted>2019-05-02T07:05:00Z</cp:lastPrinted>
  <dcterms:created xsi:type="dcterms:W3CDTF">2022-06-09T13:30:00Z</dcterms:created>
  <dcterms:modified xsi:type="dcterms:W3CDTF">2022-06-27T12:19:00Z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0x0101007ED1801B6427ED4F93FB16F808C9BBE9</vt:lpwstr>
  </property>
  <property fmtid="{D5CDD505-2E9C-101B-9397-08002B2CF9AE}" pid="3" name="MediaServiceImageTags">
    <vt:lpwstr/>
  </property>
</Properties>
</file>